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8005F" w14:textId="29AED0CA" w:rsidR="007F3F5C" w:rsidRDefault="007F3F5C" w:rsidP="007F3F5C">
      <w:pPr>
        <w:jc w:val="center"/>
        <w:rPr>
          <w:rFonts w:ascii="Calibri" w:eastAsia="Times New Roman" w:hAnsi="Calibri"/>
          <w:b/>
          <w:sz w:val="28"/>
          <w:szCs w:val="28"/>
          <w:lang w:val="en"/>
        </w:rPr>
      </w:pPr>
      <w:r>
        <w:rPr>
          <w:rFonts w:ascii="Calibri" w:eastAsia="Times New Roman" w:hAnsi="Calibri"/>
          <w:b/>
          <w:sz w:val="28"/>
          <w:szCs w:val="28"/>
          <w:lang w:val="en"/>
        </w:rPr>
        <w:t>PRIVACY POLICY</w:t>
      </w:r>
    </w:p>
    <w:p w14:paraId="1F6B6198" w14:textId="3C3FADC0"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rPr>
        <w:t>Lou Collective Corporation is committed to protecting the confidentiality and integrity of Personal Information you entrust to us, as well as information to which we must have access in order to provide products and services to our customers (in this policy, “you” includes any person about whom Lou Collective collects or possesses Personal Information). Lou Collective takes appropriate steps to safeguard this information in accordance with the applicable laws of the countries in which we conduct business as well as with contractual requirements.</w:t>
      </w:r>
    </w:p>
    <w:p w14:paraId="758BD24B" w14:textId="62F2D032" w:rsidR="005772FA" w:rsidRPr="007F3F5C" w:rsidRDefault="005772FA" w:rsidP="005772FA">
      <w:pPr>
        <w:shd w:val="clear" w:color="auto" w:fill="FFFFFF"/>
        <w:tabs>
          <w:tab w:val="left" w:pos="2520"/>
        </w:tabs>
        <w:spacing w:after="100" w:afterAutospacing="1" w:line="240" w:lineRule="auto"/>
        <w:rPr>
          <w:rFonts w:ascii="Calibri" w:eastAsia="Times New Roman" w:hAnsi="Calibri" w:cs="Calibri"/>
        </w:rPr>
      </w:pPr>
      <w:r w:rsidRPr="007F3F5C">
        <w:rPr>
          <w:rFonts w:ascii="Calibri" w:eastAsia="Times New Roman" w:hAnsi="Calibri" w:cs="Calibri"/>
        </w:rPr>
        <w:t>In keeping with this commitment, we created this privacy policy to help you understand how Lou Collective will protect Personal Information. Lou Collective complies with data protection principles applicable in the major jurisdictions in which we operate. These principles require that Personal Information:</w:t>
      </w:r>
    </w:p>
    <w:p w14:paraId="100F6B6E" w14:textId="208A10F9" w:rsidR="005772FA" w:rsidRPr="007F3F5C" w:rsidRDefault="005772FA" w:rsidP="005772FA">
      <w:pPr>
        <w:numPr>
          <w:ilvl w:val="0"/>
          <w:numId w:val="1"/>
        </w:numPr>
        <w:shd w:val="clear" w:color="auto" w:fill="FFFFFF"/>
        <w:spacing w:after="0" w:line="240" w:lineRule="auto"/>
        <w:textAlignment w:val="baseline"/>
        <w:rPr>
          <w:rFonts w:ascii="Calibri" w:eastAsia="Times New Roman" w:hAnsi="Calibri" w:cs="Calibri"/>
        </w:rPr>
      </w:pPr>
      <w:r w:rsidRPr="007F3F5C">
        <w:rPr>
          <w:rFonts w:ascii="Calibri" w:eastAsia="Times New Roman" w:hAnsi="Calibri" w:cs="Calibri"/>
        </w:rPr>
        <w:t>Will be used fairly and lawfully. In particular, Personal Information will only be used in accordance with Lou Collective’s privacy policies and procedures.</w:t>
      </w:r>
    </w:p>
    <w:p w14:paraId="3A9908E5" w14:textId="77777777" w:rsidR="005772FA" w:rsidRPr="007F3F5C" w:rsidRDefault="005772FA" w:rsidP="005772FA">
      <w:pPr>
        <w:numPr>
          <w:ilvl w:val="0"/>
          <w:numId w:val="1"/>
        </w:numPr>
        <w:shd w:val="clear" w:color="auto" w:fill="FFFFFF"/>
        <w:spacing w:after="0" w:line="240" w:lineRule="auto"/>
        <w:textAlignment w:val="baseline"/>
        <w:rPr>
          <w:rFonts w:ascii="Calibri" w:eastAsia="Times New Roman" w:hAnsi="Calibri" w:cs="Calibri"/>
        </w:rPr>
      </w:pPr>
      <w:r w:rsidRPr="007F3F5C">
        <w:rPr>
          <w:rFonts w:ascii="Calibri" w:eastAsia="Times New Roman" w:hAnsi="Calibri" w:cs="Calibri"/>
        </w:rPr>
        <w:t>Will be obtained only for specified and lawful purposes, and will not be further used in any manner incompatible with those purposes.</w:t>
      </w:r>
    </w:p>
    <w:p w14:paraId="1BF6F9EF" w14:textId="77777777" w:rsidR="005772FA" w:rsidRPr="007F3F5C" w:rsidRDefault="005772FA" w:rsidP="005772FA">
      <w:pPr>
        <w:numPr>
          <w:ilvl w:val="0"/>
          <w:numId w:val="1"/>
        </w:numPr>
        <w:shd w:val="clear" w:color="auto" w:fill="FFFFFF"/>
        <w:spacing w:after="0" w:line="240" w:lineRule="auto"/>
        <w:textAlignment w:val="baseline"/>
        <w:rPr>
          <w:rFonts w:ascii="Calibri" w:eastAsia="Times New Roman" w:hAnsi="Calibri" w:cs="Calibri"/>
        </w:rPr>
      </w:pPr>
      <w:r w:rsidRPr="007F3F5C">
        <w:rPr>
          <w:rFonts w:ascii="Calibri" w:eastAsia="Times New Roman" w:hAnsi="Calibri" w:cs="Calibri"/>
        </w:rPr>
        <w:t>Will be relevant and not excessive in relation to the purposes for which it is used.</w:t>
      </w:r>
    </w:p>
    <w:p w14:paraId="6CDEF6E6" w14:textId="77777777" w:rsidR="005772FA" w:rsidRPr="007F3F5C" w:rsidRDefault="005772FA" w:rsidP="005772FA">
      <w:pPr>
        <w:numPr>
          <w:ilvl w:val="0"/>
          <w:numId w:val="1"/>
        </w:numPr>
        <w:shd w:val="clear" w:color="auto" w:fill="FFFFFF"/>
        <w:spacing w:after="0" w:line="240" w:lineRule="auto"/>
        <w:textAlignment w:val="baseline"/>
        <w:rPr>
          <w:rFonts w:ascii="Calibri" w:eastAsia="Times New Roman" w:hAnsi="Calibri" w:cs="Calibri"/>
        </w:rPr>
      </w:pPr>
      <w:r w:rsidRPr="007F3F5C">
        <w:rPr>
          <w:rFonts w:ascii="Calibri" w:eastAsia="Times New Roman" w:hAnsi="Calibri" w:cs="Calibri"/>
        </w:rPr>
        <w:t>Will be accurate and, where necessary, kept up to date.</w:t>
      </w:r>
    </w:p>
    <w:p w14:paraId="40B2D4C9" w14:textId="77777777" w:rsidR="005772FA" w:rsidRPr="007F3F5C" w:rsidRDefault="005772FA" w:rsidP="005772FA">
      <w:pPr>
        <w:numPr>
          <w:ilvl w:val="0"/>
          <w:numId w:val="1"/>
        </w:numPr>
        <w:shd w:val="clear" w:color="auto" w:fill="FFFFFF"/>
        <w:spacing w:after="0" w:line="240" w:lineRule="auto"/>
        <w:textAlignment w:val="baseline"/>
        <w:rPr>
          <w:rFonts w:ascii="Calibri" w:eastAsia="Times New Roman" w:hAnsi="Calibri" w:cs="Calibri"/>
        </w:rPr>
      </w:pPr>
      <w:r w:rsidRPr="007F3F5C">
        <w:rPr>
          <w:rFonts w:ascii="Calibri" w:eastAsia="Times New Roman" w:hAnsi="Calibri" w:cs="Calibri"/>
        </w:rPr>
        <w:t>Will not be kept for longer than is necessary for the specified purposes or as otherwise required by law.</w:t>
      </w:r>
    </w:p>
    <w:p w14:paraId="2799E6FB" w14:textId="77777777" w:rsidR="005772FA" w:rsidRPr="007F3F5C" w:rsidRDefault="005772FA" w:rsidP="005772FA">
      <w:pPr>
        <w:numPr>
          <w:ilvl w:val="0"/>
          <w:numId w:val="1"/>
        </w:numPr>
        <w:shd w:val="clear" w:color="auto" w:fill="FFFFFF"/>
        <w:spacing w:after="0" w:line="240" w:lineRule="auto"/>
        <w:textAlignment w:val="baseline"/>
        <w:rPr>
          <w:rFonts w:ascii="Calibri" w:eastAsia="Times New Roman" w:hAnsi="Calibri" w:cs="Calibri"/>
        </w:rPr>
      </w:pPr>
      <w:r w:rsidRPr="007F3F5C">
        <w:rPr>
          <w:rFonts w:ascii="Calibri" w:eastAsia="Times New Roman" w:hAnsi="Calibri" w:cs="Calibri"/>
        </w:rPr>
        <w:t>Will be used in accordance with your rights as required by applicable legislation.</w:t>
      </w:r>
    </w:p>
    <w:p w14:paraId="563EFB5B" w14:textId="77777777" w:rsidR="005772FA" w:rsidRPr="007F3F5C" w:rsidRDefault="005772FA" w:rsidP="005772FA">
      <w:pPr>
        <w:numPr>
          <w:ilvl w:val="0"/>
          <w:numId w:val="1"/>
        </w:numPr>
        <w:shd w:val="clear" w:color="auto" w:fill="FFFFFF"/>
        <w:spacing w:after="0" w:line="240" w:lineRule="auto"/>
        <w:textAlignment w:val="baseline"/>
        <w:rPr>
          <w:rFonts w:ascii="Calibri" w:eastAsia="Times New Roman" w:hAnsi="Calibri" w:cs="Calibri"/>
        </w:rPr>
      </w:pPr>
      <w:r w:rsidRPr="007F3F5C">
        <w:rPr>
          <w:rFonts w:ascii="Calibri" w:eastAsia="Times New Roman" w:hAnsi="Calibri" w:cs="Calibri"/>
        </w:rPr>
        <w:t>Will be subject to appropriate technical and organizational measures to reduce the risk of accidental, unauthorized, or unlawful processing, disclosure or loss.</w:t>
      </w:r>
    </w:p>
    <w:p w14:paraId="493DB989" w14:textId="446100B6" w:rsidR="005772FA" w:rsidRPr="007F3F5C" w:rsidRDefault="005772FA" w:rsidP="005772FA">
      <w:pPr>
        <w:numPr>
          <w:ilvl w:val="0"/>
          <w:numId w:val="1"/>
        </w:numPr>
        <w:shd w:val="clear" w:color="auto" w:fill="FFFFFF"/>
        <w:spacing w:after="0" w:line="240" w:lineRule="auto"/>
        <w:textAlignment w:val="baseline"/>
        <w:rPr>
          <w:rFonts w:ascii="Calibri" w:eastAsia="Times New Roman" w:hAnsi="Calibri" w:cs="Calibri"/>
        </w:rPr>
      </w:pPr>
      <w:r w:rsidRPr="007F3F5C">
        <w:rPr>
          <w:rFonts w:ascii="Calibri" w:eastAsia="Times New Roman" w:hAnsi="Calibri" w:cs="Calibri"/>
        </w:rPr>
        <w:t>Will not be transferred without adequate protection.</w:t>
      </w:r>
    </w:p>
    <w:p w14:paraId="58652FD7" w14:textId="77777777" w:rsidR="00F50ACD" w:rsidRPr="007F3F5C" w:rsidRDefault="00F50ACD" w:rsidP="00F50ACD">
      <w:pPr>
        <w:shd w:val="clear" w:color="auto" w:fill="FFFFFF"/>
        <w:spacing w:after="0" w:line="240" w:lineRule="auto"/>
        <w:ind w:left="720"/>
        <w:textAlignment w:val="baseline"/>
        <w:rPr>
          <w:rFonts w:ascii="Calibri" w:eastAsia="Times New Roman" w:hAnsi="Calibri" w:cs="Calibri"/>
        </w:rPr>
      </w:pPr>
    </w:p>
    <w:p w14:paraId="600390B0" w14:textId="03A69EF6"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rPr>
        <w:t>If you are a Lou Collective customer, employee, contractor, or supplier, the treatment of Personal Information may be subject to additional Lou Collective policies, or to a contract between us.</w:t>
      </w:r>
    </w:p>
    <w:p w14:paraId="03D29A91" w14:textId="3E511DA5"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rPr>
        <w:t>This policy was last updated on January 1, 2021.</w:t>
      </w:r>
    </w:p>
    <w:p w14:paraId="41804BFF" w14:textId="7777777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t>Policy Statement</w:t>
      </w:r>
    </w:p>
    <w:p w14:paraId="71F04CA0" w14:textId="7777777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t>Personal Information defined</w:t>
      </w:r>
      <w:r w:rsidRPr="007F3F5C">
        <w:rPr>
          <w:rFonts w:ascii="Calibri" w:eastAsia="Times New Roman" w:hAnsi="Calibri" w:cs="Calibri"/>
        </w:rPr>
        <w:br/>
        <w:t>Personal Information may include a person’s name, address, email address, telephone number, birth date, gender, social security number or equivalent, and photograph, and may also include information concerning a person’s education, employment, interests, or any other information necessary to complete a requested transaction or service (such as credit card or other credit information).</w:t>
      </w:r>
    </w:p>
    <w:p w14:paraId="2AB891E8" w14:textId="334EA819"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rPr>
        <w:t>You may provide Personal Information to Lou Collective in a variety of ways, such as registering for an on-line account or event, creating a frequent shopper account, placing an order with us, joining a mailing list, or filling out an information form. Additionally, we may obtain Personal Information from other sources like call centers, product registration or third parties. We may also obtain Personal Information about our customers in the course of providing our products or services.</w:t>
      </w:r>
    </w:p>
    <w:p w14:paraId="05C24DD2" w14:textId="28BC185C"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lastRenderedPageBreak/>
        <w:t>To what does this Privacy Policy apply?</w:t>
      </w:r>
      <w:r w:rsidRPr="007F3F5C">
        <w:rPr>
          <w:rFonts w:ascii="Calibri" w:eastAsia="Times New Roman" w:hAnsi="Calibri" w:cs="Calibri"/>
        </w:rPr>
        <w:br/>
        <w:t>This policy applies to any Personal Information that Lou Collective has in its possession or control regardless of how or where that information was obtained, or where it is stored or used. All Lou Collective organizations and personnel worldwide are governed by this policy.</w:t>
      </w:r>
    </w:p>
    <w:p w14:paraId="0A303148" w14:textId="7777777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t>Collection &amp; Use of Personal Information</w:t>
      </w:r>
      <w:r w:rsidRPr="007F3F5C">
        <w:rPr>
          <w:rFonts w:ascii="Calibri" w:eastAsia="Times New Roman" w:hAnsi="Calibri" w:cs="Calibri"/>
        </w:rPr>
        <w:br/>
        <w:t>We collect only Personal Information which is necessary or helpful for valid business purposes or to comply with applicable law, and any such Information will be obtained only by fair and lawful means.</w:t>
      </w:r>
    </w:p>
    <w:p w14:paraId="75DF4F46" w14:textId="302D4688"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rPr>
        <w:t xml:space="preserve">We will use Personal Information only to the extent necessary to fulfill our business needs, and in any event in accordance with applicable data protection legislation. Such use may include sales calls, marketing communications, delivering or completing requested services or transactions, and analyzing a series of transactions. </w:t>
      </w:r>
    </w:p>
    <w:p w14:paraId="12F13282" w14:textId="5D59F4B9"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rPr>
        <w:t>Some Lou Collective web sites and shopping applications may utilize cookies to collect information. A cookie is a small element of data that a web site can send to a web browser, which is then stored on the browser user’s computer. Information stored in a cookie may include, among other things, access times, the Lou Collective or linked sites visited, IP address, and domain name. This cookie data helps us determine how many people visit the site, where they are from and what pages they view. This information, together with data stored in server logs, may be used to track trends in Lou Collective’s site traffic to help us improve the site.</w:t>
      </w:r>
    </w:p>
    <w:p w14:paraId="4A2B654A" w14:textId="7777777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t>How long is Personal Information retained?</w:t>
      </w:r>
      <w:r w:rsidRPr="007F3F5C">
        <w:rPr>
          <w:rFonts w:ascii="Calibri" w:eastAsia="Times New Roman" w:hAnsi="Calibri" w:cs="Calibri"/>
        </w:rPr>
        <w:br/>
        <w:t>We will retain Personal Information as long as it is helpful in supporting the overall purpose(s) for which the information was provided, consistent with applicable law.</w:t>
      </w:r>
    </w:p>
    <w:p w14:paraId="7DD9AD55" w14:textId="7777777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t>Disclosure of Personal Information</w:t>
      </w:r>
      <w:r w:rsidRPr="007F3F5C">
        <w:rPr>
          <w:rFonts w:ascii="Calibri" w:eastAsia="Times New Roman" w:hAnsi="Calibri" w:cs="Calibri"/>
        </w:rPr>
        <w:br/>
        <w:t>We may disclose Personal Information to our subsidiaries and related companies, and to certain third parties, including service providers or subcontractors necessary to support the uses described above, but such disclosure will always be consistent with the purposes for which the Information was provided. When we transmit Personal Information to a third party, we contractually require that party to employ appropriate safeguards in connection with its use of the information, and to use it only for the purposes we state. In some instances, data may be transferred outside the country in which it was gathered, but we will not do so without assuring that suitable safeguards are in place. We may also release Personal Information to third parties when disclosure is required by law or by a court order.</w:t>
      </w:r>
    </w:p>
    <w:p w14:paraId="22DB93D6" w14:textId="7777777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rPr>
        <w:t>We will not sell, rent or lease Personal Information to third parties, except in conjunction with a sale of our business to which the Personal Information relates.</w:t>
      </w:r>
    </w:p>
    <w:p w14:paraId="5CC33941" w14:textId="7777777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t>Setting your privacy preferences and opting out</w:t>
      </w:r>
      <w:r w:rsidRPr="007F3F5C">
        <w:rPr>
          <w:rFonts w:ascii="Calibri" w:eastAsia="Times New Roman" w:hAnsi="Calibri" w:cs="Calibri"/>
        </w:rPr>
        <w:br/>
        <w:t>We will provide mechanisms for opting out of mass marketing communications targeted by Personal Information we have collected. These mechanisms will normally be available on the relevant web site or shopping application, but you may always use the contact mechanism specified below. Requests to opt out of communications based on data controlled by third parties must be made through the third party.</w:t>
      </w:r>
    </w:p>
    <w:p w14:paraId="48785B83" w14:textId="7777777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t>Accessing and maintaining the accuracy of your Personal Information</w:t>
      </w:r>
      <w:r w:rsidRPr="007F3F5C">
        <w:rPr>
          <w:rFonts w:ascii="Calibri" w:eastAsia="Times New Roman" w:hAnsi="Calibri" w:cs="Calibri"/>
        </w:rPr>
        <w:br/>
        <w:t xml:space="preserve">We strive to maintain the accuracy of any Personal Information we collect. We will provide mechanisms </w:t>
      </w:r>
      <w:r w:rsidRPr="007F3F5C">
        <w:rPr>
          <w:rFonts w:ascii="Calibri" w:eastAsia="Times New Roman" w:hAnsi="Calibri" w:cs="Calibri"/>
        </w:rPr>
        <w:lastRenderedPageBreak/>
        <w:t>to allow you to review, correct, or delete (except where retention is necessary to complete a requested transaction or service, or to meet legal requirements) Personal Information related to you. These mechanisms will normally be available on the relevant Web site or shopping application, but you may always use the contact mechanism specified below. Requests to access, correct, or delete Personal Information controlled by third parties must be made through that third party.</w:t>
      </w:r>
    </w:p>
    <w:p w14:paraId="4C5B95D1" w14:textId="7777777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t>Protection of your Personal Information</w:t>
      </w:r>
      <w:r w:rsidRPr="007F3F5C">
        <w:rPr>
          <w:rFonts w:ascii="Calibri" w:eastAsia="Times New Roman" w:hAnsi="Calibri" w:cs="Calibri"/>
        </w:rPr>
        <w:br/>
        <w:t>We will take appropriate steps to safeguard Personal Information to reduce the risk of its disclosure or use in violation of this policy.</w:t>
      </w:r>
    </w:p>
    <w:p w14:paraId="708F5BF9" w14:textId="7777777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t>Notification of changes to this policy</w:t>
      </w:r>
      <w:r w:rsidRPr="007F3F5C">
        <w:rPr>
          <w:rFonts w:ascii="Calibri" w:eastAsia="Times New Roman" w:hAnsi="Calibri" w:cs="Calibri"/>
        </w:rPr>
        <w:br/>
        <w:t>We are always working to improve our business methods and policies. As a result, this policy may be updated or amended. If we substantially change it, we will post a notice on this site for at least 30 days, describing the change, and we will revise the “last updated” date above to reflect the change.</w:t>
      </w:r>
    </w:p>
    <w:p w14:paraId="46C8529F" w14:textId="6710A62A"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b/>
          <w:bCs/>
        </w:rPr>
        <w:t>Contacting us with privacy questions and/or concerns</w:t>
      </w:r>
      <w:r w:rsidRPr="007F3F5C">
        <w:rPr>
          <w:rFonts w:ascii="Calibri" w:eastAsia="Times New Roman" w:hAnsi="Calibri" w:cs="Calibri"/>
        </w:rPr>
        <w:br/>
        <w:t>We want to address any concerns you may have. You may email any comments or questions regarding this policy, or Lou Collective’s handling of your Personal Information by filling out the contact form at </w:t>
      </w:r>
      <w:hyperlink r:id="rId7" w:history="1">
        <w:r w:rsidRPr="007F3F5C">
          <w:rPr>
            <w:rStyle w:val="Hyperlink"/>
            <w:rFonts w:ascii="Calibri" w:eastAsia="Times New Roman" w:hAnsi="Calibri" w:cs="Calibri"/>
          </w:rPr>
          <w:t>https://www.shoploucollective.com/</w:t>
        </w:r>
      </w:hyperlink>
      <w:r w:rsidRPr="007F3F5C">
        <w:rPr>
          <w:rFonts w:ascii="Calibri" w:eastAsia="Times New Roman" w:hAnsi="Calibri" w:cs="Calibri"/>
        </w:rPr>
        <w:t>, or mail it to:</w:t>
      </w:r>
    </w:p>
    <w:p w14:paraId="0E167EA6" w14:textId="62EECF41"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rPr>
        <w:t>Lou Collective Corporation</w:t>
      </w:r>
    </w:p>
    <w:p w14:paraId="1F0A926B" w14:textId="173C7707"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rPr>
        <w:t>2445 E. 3rd Ave, #4</w:t>
      </w:r>
    </w:p>
    <w:p w14:paraId="37860883" w14:textId="5890292D" w:rsidR="005772FA" w:rsidRPr="007F3F5C" w:rsidRDefault="005772FA" w:rsidP="005772FA">
      <w:pPr>
        <w:shd w:val="clear" w:color="auto" w:fill="FFFFFF"/>
        <w:spacing w:after="100" w:afterAutospacing="1" w:line="240" w:lineRule="auto"/>
        <w:rPr>
          <w:rFonts w:ascii="Calibri" w:eastAsia="Times New Roman" w:hAnsi="Calibri" w:cs="Calibri"/>
        </w:rPr>
      </w:pPr>
      <w:r w:rsidRPr="007F3F5C">
        <w:rPr>
          <w:rFonts w:ascii="Calibri" w:eastAsia="Times New Roman" w:hAnsi="Calibri" w:cs="Calibri"/>
        </w:rPr>
        <w:t>Denver, CO 80206</w:t>
      </w:r>
    </w:p>
    <w:p w14:paraId="2351FC61" w14:textId="0192769E" w:rsidR="004A177F" w:rsidRPr="007F3F5C" w:rsidRDefault="004A177F">
      <w:pPr>
        <w:rPr>
          <w:rFonts w:ascii="Calibri" w:hAnsi="Calibri" w:cs="Calibri"/>
        </w:rPr>
      </w:pPr>
    </w:p>
    <w:sectPr w:rsidR="004A177F" w:rsidRPr="007F3F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7F19F" w14:textId="77777777" w:rsidR="00CF4415" w:rsidRDefault="00CF4415" w:rsidP="00CF4415">
      <w:pPr>
        <w:spacing w:after="0" w:line="240" w:lineRule="auto"/>
      </w:pPr>
      <w:r>
        <w:separator/>
      </w:r>
    </w:p>
  </w:endnote>
  <w:endnote w:type="continuationSeparator" w:id="0">
    <w:p w14:paraId="7A119FA1" w14:textId="77777777" w:rsidR="00CF4415" w:rsidRDefault="00CF4415" w:rsidP="00CF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6A63" w14:textId="77777777" w:rsidR="00CF4415" w:rsidRDefault="00CF4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A1E3" w14:textId="7B7018DD" w:rsidR="00CF4415" w:rsidRPr="00CF4415" w:rsidRDefault="007F3F5C" w:rsidP="00CF4415">
    <w:pPr>
      <w:pStyle w:val="Footer"/>
    </w:pPr>
    <w:r w:rsidRPr="007F3F5C">
      <w:rPr>
        <w:noProof/>
        <w:sz w:val="16"/>
      </w:rPr>
      <w:t>{00486062.DOCX:1}</w:t>
    </w:r>
    <w:r w:rsidR="00CF441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CD495" w14:textId="77777777" w:rsidR="00CF4415" w:rsidRDefault="00CF4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96C9" w14:textId="77777777" w:rsidR="00CF4415" w:rsidRDefault="00CF4415" w:rsidP="00CF4415">
      <w:pPr>
        <w:spacing w:after="0" w:line="240" w:lineRule="auto"/>
        <w:rPr>
          <w:noProof/>
        </w:rPr>
      </w:pPr>
      <w:r>
        <w:rPr>
          <w:noProof/>
        </w:rPr>
        <w:separator/>
      </w:r>
    </w:p>
  </w:footnote>
  <w:footnote w:type="continuationSeparator" w:id="0">
    <w:p w14:paraId="59EE0BC5" w14:textId="77777777" w:rsidR="00CF4415" w:rsidRDefault="00CF4415" w:rsidP="00CF4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4A42" w14:textId="77777777" w:rsidR="00CF4415" w:rsidRDefault="00CF4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DB6D" w14:textId="77777777" w:rsidR="00CF4415" w:rsidRDefault="00CF4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9219" w14:textId="77777777" w:rsidR="00CF4415" w:rsidRDefault="00CF4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2B37"/>
    <w:multiLevelType w:val="multilevel"/>
    <w:tmpl w:val="2BAC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FA"/>
    <w:rsid w:val="004A177F"/>
    <w:rsid w:val="005772FA"/>
    <w:rsid w:val="007F3F5C"/>
    <w:rsid w:val="00CF4415"/>
    <w:rsid w:val="00F5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EF85"/>
  <w15:chartTrackingRefBased/>
  <w15:docId w15:val="{03E34D2F-D781-4814-9C99-AA43461D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2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2FA"/>
    <w:rPr>
      <w:color w:val="0000FF"/>
      <w:u w:val="single"/>
    </w:rPr>
  </w:style>
  <w:style w:type="character" w:styleId="UnresolvedMention">
    <w:name w:val="Unresolved Mention"/>
    <w:basedOn w:val="DefaultParagraphFont"/>
    <w:uiPriority w:val="99"/>
    <w:semiHidden/>
    <w:unhideWhenUsed/>
    <w:rsid w:val="005772FA"/>
    <w:rPr>
      <w:color w:val="605E5C"/>
      <w:shd w:val="clear" w:color="auto" w:fill="E1DFDD"/>
    </w:rPr>
  </w:style>
  <w:style w:type="paragraph" w:styleId="Header">
    <w:name w:val="header"/>
    <w:basedOn w:val="Normal"/>
    <w:link w:val="HeaderChar"/>
    <w:uiPriority w:val="99"/>
    <w:unhideWhenUsed/>
    <w:rsid w:val="00CF4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15"/>
  </w:style>
  <w:style w:type="paragraph" w:styleId="Footer">
    <w:name w:val="footer"/>
    <w:basedOn w:val="Normal"/>
    <w:link w:val="FooterChar"/>
    <w:uiPriority w:val="99"/>
    <w:unhideWhenUsed/>
    <w:rsid w:val="00CF4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6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hoploucollectiv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1188</Words>
  <Characters>6441</Characters>
  <Application>Microsoft Office Word</Application>
  <DocSecurity>0</DocSecurity>
  <PresentationFormat/>
  <Lines>96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 Collective Online Privacy Policy (00486062).DOCX</dc:title>
  <dc:subject>00486062.DOCX:1/Font=8</dc:subject>
  <dc:creator>Sarah Sand</dc:creator>
  <cp:keywords/>
  <dc:description/>
  <cp:lastModifiedBy>Sarah Sand</cp:lastModifiedBy>
  <cp:revision>3</cp:revision>
  <dcterms:created xsi:type="dcterms:W3CDTF">2021-01-26T23:28:00Z</dcterms:created>
  <dcterms:modified xsi:type="dcterms:W3CDTF">2021-01-29T18:27:00Z</dcterms:modified>
</cp:coreProperties>
</file>